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9C6C95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5.9pt;height:58.15pt" o:ole="">
                        <v:imagedata r:id="rId5" o:title=""/>
                      </v:shape>
                      <o:OLEObject Type="Embed" ProgID="PBrush" ShapeID="_x0000_i1025" DrawAspect="Content" ObjectID="_1514212383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465972" w:rsidRDefault="000A396E" w:rsidP="00465972">
      <w:pPr>
        <w:rPr>
          <w:b/>
        </w:rPr>
      </w:pPr>
      <w:r w:rsidRPr="002F5FBD">
        <w:rPr>
          <w:b/>
        </w:rPr>
        <w:t xml:space="preserve">                               </w:t>
      </w:r>
      <w:r w:rsidR="00465972">
        <w:rPr>
          <w:b/>
        </w:rPr>
        <w:t>AVISO DE LICITAÇÃO</w:t>
      </w:r>
    </w:p>
    <w:p w:rsidR="00465972" w:rsidRDefault="00465972" w:rsidP="00465972">
      <w:pPr>
        <w:rPr>
          <w:b/>
        </w:rPr>
      </w:pPr>
      <w:r>
        <w:rPr>
          <w:b/>
        </w:rPr>
        <w:t xml:space="preserve">          </w:t>
      </w:r>
      <w:r w:rsidR="007B4920">
        <w:rPr>
          <w:b/>
        </w:rPr>
        <w:t xml:space="preserve">                     EDITAL Nº </w:t>
      </w:r>
      <w:r w:rsidR="00E615AA">
        <w:rPr>
          <w:b/>
        </w:rPr>
        <w:t>3/2016</w:t>
      </w:r>
    </w:p>
    <w:p w:rsidR="00465972" w:rsidRDefault="00465972" w:rsidP="00465972">
      <w:pPr>
        <w:rPr>
          <w:b/>
        </w:rPr>
      </w:pPr>
      <w:r>
        <w:rPr>
          <w:b/>
        </w:rPr>
        <w:t xml:space="preserve">                               MODALIDADE PREGÃO ELETRONICO</w:t>
      </w:r>
    </w:p>
    <w:p w:rsidR="00C8551C" w:rsidRDefault="00C8551C" w:rsidP="00465972">
      <w:pPr>
        <w:rPr>
          <w:b/>
        </w:rPr>
      </w:pPr>
      <w:r>
        <w:rPr>
          <w:b/>
        </w:rPr>
        <w:t xml:space="preserve">                               </w:t>
      </w:r>
    </w:p>
    <w:p w:rsidR="00465972" w:rsidRDefault="00465972" w:rsidP="00465972">
      <w:pPr>
        <w:rPr>
          <w:b/>
        </w:rPr>
      </w:pPr>
    </w:p>
    <w:p w:rsidR="00465972" w:rsidRDefault="00465972" w:rsidP="00465972">
      <w:pPr>
        <w:rPr>
          <w:b/>
        </w:rPr>
      </w:pPr>
    </w:p>
    <w:p w:rsidR="00E90E92" w:rsidRDefault="00465972" w:rsidP="00465972">
      <w:pPr>
        <w:jc w:val="both"/>
        <w:rPr>
          <w:b/>
        </w:rPr>
      </w:pPr>
      <w:r>
        <w:rPr>
          <w:b/>
        </w:rPr>
        <w:t xml:space="preserve">OBJETO: </w:t>
      </w:r>
      <w:r w:rsidR="00E615AA">
        <w:rPr>
          <w:b/>
        </w:rPr>
        <w:t xml:space="preserve">Contratação de serviços objetivando a execução de Projeto de Valorização e Apoio ao Turismo </w:t>
      </w:r>
      <w:r w:rsidR="008D2D93">
        <w:rPr>
          <w:b/>
        </w:rPr>
        <w:t>Gastronômico</w:t>
      </w:r>
      <w:r w:rsidR="00E615AA">
        <w:rPr>
          <w:b/>
        </w:rPr>
        <w:t xml:space="preserve"> do município de </w:t>
      </w:r>
      <w:proofErr w:type="spellStart"/>
      <w:r w:rsidR="00E615AA">
        <w:rPr>
          <w:b/>
        </w:rPr>
        <w:t>Araranguá</w:t>
      </w:r>
      <w:proofErr w:type="spellEnd"/>
      <w:r w:rsidR="00E615AA">
        <w:rPr>
          <w:b/>
        </w:rPr>
        <w:t>, incluindo contratação de profissional para realização de palestras, produção e confecção de material gráfico e divulgação, locação com montagem e desmontagem de estrutura (tendas, stands, banheiros químicos, locação de jogos de mesa e cadeiras), contratação de profissional para elaboração de roteiro gastronômico</w:t>
      </w:r>
      <w:r w:rsidR="008D2D93">
        <w:rPr>
          <w:b/>
        </w:rPr>
        <w:t xml:space="preserve"> através do Convênio n°82</w:t>
      </w:r>
      <w:r w:rsidR="0080628B">
        <w:rPr>
          <w:b/>
        </w:rPr>
        <w:t>1</w:t>
      </w:r>
      <w:r w:rsidR="008D2D93">
        <w:rPr>
          <w:b/>
        </w:rPr>
        <w:t xml:space="preserve">246/2015 firmado entre o Ministério do Turismo e o Município de </w:t>
      </w:r>
      <w:proofErr w:type="spellStart"/>
      <w:r w:rsidR="008D2D93">
        <w:rPr>
          <w:b/>
        </w:rPr>
        <w:t>Araranguá</w:t>
      </w:r>
      <w:proofErr w:type="spellEnd"/>
      <w:r w:rsidR="00E615AA">
        <w:rPr>
          <w:b/>
        </w:rPr>
        <w:t>, tudo em conformidade com termo de referência anexo ao edital de licitação.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TIPO DA</w:t>
      </w:r>
      <w:r w:rsidR="00E615AA">
        <w:rPr>
          <w:b/>
        </w:rPr>
        <w:t xml:space="preserve"> LICITAÇÃO: Menor Preço por Lote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 xml:space="preserve">RECEBIMENTO DAS PROPOSTAS: Até às </w:t>
      </w:r>
      <w:r w:rsidR="00E615AA">
        <w:rPr>
          <w:b/>
        </w:rPr>
        <w:t>16</w:t>
      </w:r>
      <w:r w:rsidR="00FE006A">
        <w:rPr>
          <w:b/>
        </w:rPr>
        <w:t>h</w:t>
      </w:r>
      <w:r w:rsidR="00E615AA">
        <w:rPr>
          <w:b/>
        </w:rPr>
        <w:t>1</w:t>
      </w:r>
      <w:r w:rsidR="00E90E92">
        <w:rPr>
          <w:b/>
        </w:rPr>
        <w:t>5</w:t>
      </w:r>
      <w:r>
        <w:rPr>
          <w:b/>
        </w:rPr>
        <w:t xml:space="preserve">min; do dia </w:t>
      </w:r>
      <w:r w:rsidR="00E615AA">
        <w:rPr>
          <w:b/>
        </w:rPr>
        <w:t>22 de janeiro de 2016</w:t>
      </w:r>
      <w:r>
        <w:rPr>
          <w:b/>
        </w:rPr>
        <w:t>, no endereço eletrônico www.cidadecompras.com.br.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INICIO DA</w:t>
      </w:r>
      <w:r w:rsidR="007B4920">
        <w:rPr>
          <w:b/>
        </w:rPr>
        <w:t xml:space="preserve"> SESSÃO PÚBLICA DO PREGÃO: </w:t>
      </w:r>
      <w:proofErr w:type="gramStart"/>
      <w:r w:rsidR="007B4920">
        <w:rPr>
          <w:b/>
        </w:rPr>
        <w:t>As</w:t>
      </w:r>
      <w:proofErr w:type="gramEnd"/>
      <w:r w:rsidR="007B4920">
        <w:rPr>
          <w:b/>
        </w:rPr>
        <w:t xml:space="preserve"> </w:t>
      </w:r>
      <w:r w:rsidR="00E90E92">
        <w:rPr>
          <w:b/>
        </w:rPr>
        <w:t>1</w:t>
      </w:r>
      <w:r w:rsidR="00E615AA">
        <w:rPr>
          <w:b/>
        </w:rPr>
        <w:t>6</w:t>
      </w:r>
      <w:r>
        <w:rPr>
          <w:b/>
        </w:rPr>
        <w:t>h</w:t>
      </w:r>
      <w:r w:rsidR="00E615AA">
        <w:rPr>
          <w:b/>
        </w:rPr>
        <w:t>3</w:t>
      </w:r>
      <w:r w:rsidR="00E90E92">
        <w:rPr>
          <w:b/>
        </w:rPr>
        <w:t>0</w:t>
      </w:r>
      <w:r w:rsidR="00FE006A">
        <w:rPr>
          <w:b/>
        </w:rPr>
        <w:t>min</w:t>
      </w:r>
      <w:r>
        <w:rPr>
          <w:b/>
        </w:rPr>
        <w:t xml:space="preserve"> do dia </w:t>
      </w:r>
      <w:r w:rsidR="00E615AA">
        <w:rPr>
          <w:b/>
        </w:rPr>
        <w:t>22 de janeiro de 2016</w:t>
      </w:r>
      <w:r>
        <w:rPr>
          <w:b/>
        </w:rPr>
        <w:t>, no endereço eletrônico www.cidadecompras.com.br.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REGIMENTO: Leis Federais 8.666/93 e 10.520/02, Lei Complementar 123/2006</w:t>
      </w:r>
      <w:r w:rsidR="00005B01">
        <w:rPr>
          <w:b/>
        </w:rPr>
        <w:t>, Lei Complementar 147/2014</w:t>
      </w:r>
      <w:r>
        <w:rPr>
          <w:b/>
        </w:rPr>
        <w:t xml:space="preserve"> e Decreto Municipal nº 2.676/05.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>
          <w:rPr>
            <w:rStyle w:val="Hyperlink"/>
            <w:b/>
          </w:rPr>
          <w:t>www.ararangua.sc.gov.br</w:t>
        </w:r>
      </w:hyperlink>
      <w:r>
        <w:rPr>
          <w:b/>
        </w:rPr>
        <w:t xml:space="preserve"> ou www.cidadecompras.com.br e afixado no mural, </w:t>
      </w:r>
      <w:proofErr w:type="gramStart"/>
      <w:r>
        <w:rPr>
          <w:b/>
        </w:rPr>
        <w:t>localizado</w:t>
      </w:r>
      <w:proofErr w:type="gramEnd"/>
      <w:r>
        <w:rPr>
          <w:b/>
        </w:rPr>
        <w:t xml:space="preserve"> no hall de entrada da sala do Departamento de Licitações da Prefeitura. Maiores informações poderão ser obtidas pelo telefone (fax) 0XX48 3521.0929 ou pelo e-mail: </w:t>
      </w:r>
      <w:hyperlink r:id="rId8" w:history="1">
        <w:r>
          <w:rPr>
            <w:rStyle w:val="Hyperlink"/>
            <w:b/>
          </w:rPr>
          <w:t>licitacao@ararangua.sc.gov.br</w:t>
        </w:r>
      </w:hyperlink>
      <w:proofErr w:type="gramStart"/>
      <w:r>
        <w:rPr>
          <w:b/>
        </w:rPr>
        <w:t xml:space="preserve">  </w:t>
      </w:r>
    </w:p>
    <w:p w:rsidR="00465972" w:rsidRDefault="00465972" w:rsidP="00465972">
      <w:pPr>
        <w:jc w:val="both"/>
        <w:rPr>
          <w:b/>
        </w:rPr>
      </w:pPr>
      <w:proofErr w:type="gramEnd"/>
      <w:r>
        <w:rPr>
          <w:b/>
        </w:rPr>
        <w:t xml:space="preserve">Base Legal: Leis Federais </w:t>
      </w:r>
      <w:proofErr w:type="spellStart"/>
      <w:r>
        <w:rPr>
          <w:b/>
        </w:rPr>
        <w:t>n°s</w:t>
      </w:r>
      <w:proofErr w:type="spellEnd"/>
      <w:r>
        <w:rPr>
          <w:b/>
        </w:rPr>
        <w:t xml:space="preserve"> 10.520/02 e Lei n° 8666/93 alterações e demais legislações aplicáveis.</w:t>
      </w:r>
    </w:p>
    <w:p w:rsidR="00465972" w:rsidRDefault="00465972" w:rsidP="00465972">
      <w:pPr>
        <w:jc w:val="both"/>
        <w:rPr>
          <w:b/>
        </w:rPr>
      </w:pPr>
    </w:p>
    <w:p w:rsidR="00465972" w:rsidRDefault="00465972" w:rsidP="00465972">
      <w:pPr>
        <w:jc w:val="both"/>
        <w:rPr>
          <w:b/>
        </w:rPr>
      </w:pPr>
      <w:proofErr w:type="spellStart"/>
      <w:r>
        <w:rPr>
          <w:b/>
        </w:rPr>
        <w:t>Araranguá</w:t>
      </w:r>
      <w:proofErr w:type="spellEnd"/>
      <w:r>
        <w:rPr>
          <w:b/>
        </w:rPr>
        <w:t xml:space="preserve">, SC, </w:t>
      </w:r>
      <w:r w:rsidR="00E90E92">
        <w:rPr>
          <w:b/>
        </w:rPr>
        <w:t xml:space="preserve">11 de </w:t>
      </w:r>
      <w:r w:rsidR="00E615AA">
        <w:rPr>
          <w:b/>
        </w:rPr>
        <w:t>janeiro de 2016.</w:t>
      </w:r>
    </w:p>
    <w:p w:rsidR="00465972" w:rsidRDefault="00465972" w:rsidP="00465972">
      <w:pPr>
        <w:jc w:val="both"/>
        <w:rPr>
          <w:b/>
        </w:rPr>
      </w:pPr>
    </w:p>
    <w:p w:rsidR="00F07AEA" w:rsidRDefault="00F07AEA" w:rsidP="00465972">
      <w:pPr>
        <w:jc w:val="both"/>
        <w:rPr>
          <w:b/>
        </w:rPr>
      </w:pPr>
    </w:p>
    <w:p w:rsidR="00465972" w:rsidRDefault="00465972" w:rsidP="00465972">
      <w:pPr>
        <w:rPr>
          <w:b/>
        </w:rPr>
      </w:pPr>
      <w:r>
        <w:rPr>
          <w:b/>
        </w:rPr>
        <w:t>Sandro Roberto Maciel</w:t>
      </w:r>
    </w:p>
    <w:p w:rsidR="00465972" w:rsidRDefault="00465972" w:rsidP="00465972">
      <w:pPr>
        <w:rPr>
          <w:b/>
        </w:rPr>
      </w:pPr>
      <w:r>
        <w:rPr>
          <w:b/>
        </w:rPr>
        <w:t xml:space="preserve">Prefeito Municipal </w:t>
      </w:r>
    </w:p>
    <w:p w:rsidR="00F07AEA" w:rsidRDefault="00F07AEA" w:rsidP="00465972">
      <w:pPr>
        <w:rPr>
          <w:b/>
        </w:rPr>
      </w:pPr>
    </w:p>
    <w:p w:rsidR="00F07AEA" w:rsidRDefault="00F07AEA" w:rsidP="00465972">
      <w:pPr>
        <w:rPr>
          <w:b/>
        </w:rPr>
      </w:pPr>
    </w:p>
    <w:p w:rsidR="00F07AEA" w:rsidRDefault="00F07AEA" w:rsidP="00465972">
      <w:pPr>
        <w:rPr>
          <w:b/>
        </w:rPr>
      </w:pPr>
      <w:r>
        <w:rPr>
          <w:b/>
        </w:rPr>
        <w:t>Liliane S. de Souza</w:t>
      </w:r>
    </w:p>
    <w:p w:rsidR="00F07AEA" w:rsidRDefault="00F07AEA" w:rsidP="00465972">
      <w:pPr>
        <w:rPr>
          <w:b/>
        </w:rPr>
      </w:pPr>
      <w:proofErr w:type="spellStart"/>
      <w:r>
        <w:rPr>
          <w:b/>
        </w:rPr>
        <w:t>Pregoeira</w:t>
      </w:r>
      <w:proofErr w:type="spellEnd"/>
    </w:p>
    <w:p w:rsidR="00925660" w:rsidRPr="002F5FBD" w:rsidRDefault="00925660" w:rsidP="00465972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5B01"/>
    <w:rsid w:val="000417C9"/>
    <w:rsid w:val="00063049"/>
    <w:rsid w:val="000A396E"/>
    <w:rsid w:val="00184FD7"/>
    <w:rsid w:val="00186DCA"/>
    <w:rsid w:val="0021334C"/>
    <w:rsid w:val="002353F2"/>
    <w:rsid w:val="002510D6"/>
    <w:rsid w:val="002705FB"/>
    <w:rsid w:val="002726F4"/>
    <w:rsid w:val="002D1786"/>
    <w:rsid w:val="002F365D"/>
    <w:rsid w:val="002F5030"/>
    <w:rsid w:val="002F5FBD"/>
    <w:rsid w:val="003149D1"/>
    <w:rsid w:val="00326898"/>
    <w:rsid w:val="003460DC"/>
    <w:rsid w:val="0036294C"/>
    <w:rsid w:val="0036770E"/>
    <w:rsid w:val="00385564"/>
    <w:rsid w:val="00396F3D"/>
    <w:rsid w:val="004265F2"/>
    <w:rsid w:val="00433FC8"/>
    <w:rsid w:val="00442011"/>
    <w:rsid w:val="00444430"/>
    <w:rsid w:val="00465972"/>
    <w:rsid w:val="004739C4"/>
    <w:rsid w:val="004B18D5"/>
    <w:rsid w:val="004D30DE"/>
    <w:rsid w:val="004E4005"/>
    <w:rsid w:val="005057C5"/>
    <w:rsid w:val="00505895"/>
    <w:rsid w:val="005201DD"/>
    <w:rsid w:val="0052614D"/>
    <w:rsid w:val="00527DFB"/>
    <w:rsid w:val="00582A34"/>
    <w:rsid w:val="005B73FD"/>
    <w:rsid w:val="005F73BA"/>
    <w:rsid w:val="006030AA"/>
    <w:rsid w:val="00616290"/>
    <w:rsid w:val="00664204"/>
    <w:rsid w:val="00665FC9"/>
    <w:rsid w:val="006D10A4"/>
    <w:rsid w:val="007612A0"/>
    <w:rsid w:val="007811E1"/>
    <w:rsid w:val="007858F7"/>
    <w:rsid w:val="007B1105"/>
    <w:rsid w:val="007B4920"/>
    <w:rsid w:val="007C1833"/>
    <w:rsid w:val="007E1D46"/>
    <w:rsid w:val="008013B1"/>
    <w:rsid w:val="0080628B"/>
    <w:rsid w:val="008079C8"/>
    <w:rsid w:val="0084646B"/>
    <w:rsid w:val="00874490"/>
    <w:rsid w:val="00890F4F"/>
    <w:rsid w:val="008A584C"/>
    <w:rsid w:val="008B38AA"/>
    <w:rsid w:val="008B4366"/>
    <w:rsid w:val="008D2D93"/>
    <w:rsid w:val="009107D4"/>
    <w:rsid w:val="00925660"/>
    <w:rsid w:val="009421CC"/>
    <w:rsid w:val="00996EC4"/>
    <w:rsid w:val="009C6C95"/>
    <w:rsid w:val="009E3F2A"/>
    <w:rsid w:val="00A10BAD"/>
    <w:rsid w:val="00A152CA"/>
    <w:rsid w:val="00A55D87"/>
    <w:rsid w:val="00A56C95"/>
    <w:rsid w:val="00A7796D"/>
    <w:rsid w:val="00AE2169"/>
    <w:rsid w:val="00B031DD"/>
    <w:rsid w:val="00B45F2B"/>
    <w:rsid w:val="00B96B6E"/>
    <w:rsid w:val="00BA1ACD"/>
    <w:rsid w:val="00BC31D2"/>
    <w:rsid w:val="00BD4134"/>
    <w:rsid w:val="00C42961"/>
    <w:rsid w:val="00C42970"/>
    <w:rsid w:val="00C8551C"/>
    <w:rsid w:val="00CA393E"/>
    <w:rsid w:val="00CB4F04"/>
    <w:rsid w:val="00CE5BB7"/>
    <w:rsid w:val="00CF4F6D"/>
    <w:rsid w:val="00D06721"/>
    <w:rsid w:val="00D24523"/>
    <w:rsid w:val="00D60654"/>
    <w:rsid w:val="00D7518B"/>
    <w:rsid w:val="00D94E6C"/>
    <w:rsid w:val="00DA446B"/>
    <w:rsid w:val="00DC350B"/>
    <w:rsid w:val="00DE4D74"/>
    <w:rsid w:val="00DF579D"/>
    <w:rsid w:val="00E55446"/>
    <w:rsid w:val="00E615AA"/>
    <w:rsid w:val="00E75D6C"/>
    <w:rsid w:val="00E90E92"/>
    <w:rsid w:val="00E918C8"/>
    <w:rsid w:val="00EB3E40"/>
    <w:rsid w:val="00EC06A5"/>
    <w:rsid w:val="00ED5D66"/>
    <w:rsid w:val="00EF45F9"/>
    <w:rsid w:val="00F03F85"/>
    <w:rsid w:val="00F07AEA"/>
    <w:rsid w:val="00F515DA"/>
    <w:rsid w:val="00F54B3C"/>
    <w:rsid w:val="00FB0B37"/>
    <w:rsid w:val="00FD07B5"/>
    <w:rsid w:val="00FE006A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CABD6-61CC-4D4E-9AE6-CE72C4E20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1971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6</cp:revision>
  <cp:lastPrinted>2016-01-11T15:40:00Z</cp:lastPrinted>
  <dcterms:created xsi:type="dcterms:W3CDTF">2016-01-11T15:34:00Z</dcterms:created>
  <dcterms:modified xsi:type="dcterms:W3CDTF">2016-01-13T19:47:00Z</dcterms:modified>
</cp:coreProperties>
</file>