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10773" w:type="dxa"/>
        <w:tblLayout w:type="fixed"/>
        <w:tblLook w:val="01E0"/>
      </w:tblPr>
      <w:tblGrid>
        <w:gridCol w:w="10773"/>
      </w:tblGrid>
      <w:tr w:rsidR="00571A61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571A61">
              <w:trPr>
                <w:jc w:val="center"/>
              </w:trPr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jc w:val="center"/>
                  </w:pPr>
                  <w:bookmarkStart w:id="0" w:name="__bookmark_1"/>
                  <w:bookmarkEnd w:id="0"/>
                  <w:r>
                    <w:rPr>
                      <w:color w:val="000000"/>
                    </w:rPr>
                    <w:t xml:space="preserve">DEPARTAMENTO DE LICITAÇÕES E COMPRAS </w:t>
                  </w:r>
                </w:p>
                <w:p w:rsidR="00571A61" w:rsidRDefault="00571A61">
                  <w:pPr>
                    <w:jc w:val="center"/>
                  </w:pPr>
                </w:p>
                <w:p w:rsidR="00571A61" w:rsidRDefault="00571A61">
                  <w:pPr>
                    <w:jc w:val="center"/>
                  </w:pPr>
                </w:p>
                <w:p w:rsidR="00571A61" w:rsidRDefault="003B2ADD">
                  <w:pPr>
                    <w:jc w:val="center"/>
                  </w:pPr>
                  <w:r>
                    <w:rPr>
                      <w:color w:val="000000"/>
                    </w:rPr>
                    <w:t>Licitação: Tomada de Preços - 169/2023</w:t>
                  </w:r>
                </w:p>
              </w:tc>
            </w:tr>
          </w:tbl>
          <w:p w:rsidR="00571A61" w:rsidRDefault="00571A61">
            <w:bookmarkStart w:id="1" w:name="__bookmark_2"/>
            <w:bookmarkEnd w:id="1"/>
          </w:p>
          <w:tbl>
            <w:tblPr>
              <w:tblOverlap w:val="never"/>
              <w:tblW w:w="10773" w:type="dxa"/>
              <w:tblLayout w:type="fixed"/>
              <w:tblLook w:val="01E0"/>
            </w:tblPr>
            <w:tblGrid>
              <w:gridCol w:w="8"/>
              <w:gridCol w:w="2834"/>
              <w:gridCol w:w="7831"/>
              <w:gridCol w:w="100"/>
            </w:tblGrid>
            <w:tr w:rsidR="00571A61" w:rsidTr="00FD505E">
              <w:tc>
                <w:tcPr>
                  <w:tcW w:w="10773" w:type="dxa"/>
                  <w:gridSpan w:val="4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773"/>
                  </w:tblGrid>
                  <w:tr w:rsidR="00571A61">
                    <w:tc>
                      <w:tcPr>
                        <w:tcW w:w="10773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571A61" w:rsidRDefault="00571A61">
                        <w:pPr>
                          <w:jc w:val="both"/>
                        </w:pPr>
                      </w:p>
                      <w:p w:rsidR="00571A61" w:rsidRDefault="003B2ADD">
                        <w:pPr>
                          <w:jc w:val="both"/>
                        </w:pPr>
                        <w:r>
                          <w:rPr>
                            <w:color w:val="000000"/>
                          </w:rPr>
                          <w:t xml:space="preserve">Às </w:t>
                        </w:r>
                        <w:r w:rsidR="00FD505E">
                          <w:rPr>
                            <w:color w:val="000000"/>
                          </w:rPr>
                          <w:t>oito</w:t>
                        </w:r>
                        <w:r>
                          <w:rPr>
                            <w:color w:val="000000"/>
                          </w:rPr>
                          <w:t xml:space="preserve"> hora(s) e zero minuto(s), do </w:t>
                        </w:r>
                        <w:r w:rsidR="00FD505E">
                          <w:rPr>
                            <w:color w:val="000000"/>
                          </w:rPr>
                          <w:t>quarto</w:t>
                        </w:r>
                        <w:r>
                          <w:rPr>
                            <w:color w:val="000000"/>
                          </w:rPr>
                          <w:t xml:space="preserve"> dia, do mês de Outubro de dois mil e vinte e três na sala de licitações do(a)  MUNICIPIO DE ARARANGUA, reuniram-se os </w:t>
                        </w:r>
                        <w:r>
                          <w:rPr>
                            <w:color w:val="000000"/>
                          </w:rPr>
                          <w:t>membros da Comissão Permanente de Licitação, nomeada pela Decreto Nº 11235/2023 e suas alterações</w:t>
                        </w:r>
                        <w:r w:rsidR="00FD505E">
                          <w:rPr>
                            <w:color w:val="000000"/>
                          </w:rPr>
                          <w:t xml:space="preserve"> para julgamento dos documentos de habilitação das empresa:</w:t>
                        </w:r>
                      </w:p>
                      <w:p w:rsidR="00571A61" w:rsidRDefault="00571A61">
                        <w:pPr>
                          <w:jc w:val="both"/>
                        </w:pPr>
                      </w:p>
                    </w:tc>
                  </w:tr>
                </w:tbl>
                <w:p w:rsidR="00571A61" w:rsidRDefault="00571A61">
                  <w:pPr>
                    <w:spacing w:line="1" w:lineRule="auto"/>
                  </w:pP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  <w:tblHeader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b/>
                      <w:bCs/>
                      <w:color w:val="000000"/>
                    </w:rPr>
                  </w:pPr>
                  <w:bookmarkStart w:id="2" w:name="__bookmark_3"/>
                  <w:bookmarkEnd w:id="2"/>
                  <w:r>
                    <w:rPr>
                      <w:b/>
                      <w:bCs/>
                      <w:color w:val="000000"/>
                    </w:rPr>
                    <w:t>Cód. Participante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Nome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2909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ELETROTEC SISTEMAS DE ENERGIA LTDA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1109669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ESB INDUSTRIA E COMERCIO DE ELET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2889935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RED ENERGY COMERCIO E SERVIÇOS LTDA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3133389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SERGILUZ MANUTENÇÃO DE REDES LTDA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3214710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SOUZA INSTALAÇÃO ELETRICA LTDA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3577597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SETEL - ENG ELETRICA LTDA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3654753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AGELUZ INSTALACOES ELETRICAS EIRELI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4110218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 &amp; B SERVICOS ELETRICOS LTDA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4497023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SOLAR MATERIAIS E CONSTRUÇÕES ELÉTRICAS EPP</w:t>
                  </w:r>
                </w:p>
              </w:tc>
            </w:tr>
            <w:tr w:rsidR="00571A61" w:rsidTr="00FD505E"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4499506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PROLED BRASIL INDUSTRIA COMERCIO E INSTALACAO DE MATERIAIS ELETRICOS LTDA</w:t>
                  </w:r>
                </w:p>
              </w:tc>
            </w:tr>
          </w:tbl>
          <w:p w:rsidR="00571A61" w:rsidRDefault="00571A61"/>
          <w:p w:rsidR="00FD505E" w:rsidRDefault="00FD505E">
            <w:r>
              <w:rPr>
                <w:color w:val="000000"/>
              </w:rPr>
              <w:t>Após serem analisados os documentos, constatou-se que as empresas que apresentaram seus documentos com a devida regularidade foram:</w:t>
            </w:r>
          </w:p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571A61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665" w:type="dxa"/>
                    <w:tblLayout w:type="fixed"/>
                    <w:tblLook w:val="01E0"/>
                  </w:tblPr>
                  <w:tblGrid>
                    <w:gridCol w:w="2834"/>
                    <w:gridCol w:w="7831"/>
                  </w:tblGrid>
                  <w:tr w:rsidR="00FD505E" w:rsidTr="00880B87">
                    <w:trPr>
                      <w:tblHeader/>
                    </w:trPr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Cód. Participante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Nome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2909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ELETROTEC SISTEMAS DE ENERGIA LTDA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1109669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ESB INDUSTRIA E COMERCIO DE ELET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2889935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RED ENERGY COMERCIO E SERVIÇOS LTDA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3133389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SERGILUZ MANUTENÇÃO DE REDES LTDA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3577597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SETEL - ENG ELETRICA LTDA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4110218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W &amp; B SERVICOS ELETRICOS LTDA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4497023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SOLAR MATERIAIS E CONSTRUÇÕES ELÉTRICAS EPP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4499506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PROLED BRASIL INDUSTRIA COMERCIO E INSTALACAO DE MATERIAIS ELETRICOS LTDA</w:t>
                        </w:r>
                      </w:p>
                    </w:tc>
                  </w:tr>
                </w:tbl>
                <w:p w:rsidR="00571A61" w:rsidRDefault="00571A61"/>
                <w:p w:rsidR="00571A61" w:rsidRDefault="003B2ADD">
                  <w:r>
                    <w:rPr>
                      <w:color w:val="000000"/>
                    </w:rPr>
                    <w:t xml:space="preserve">As empresas inabilitadas foram: </w:t>
                  </w:r>
                </w:p>
                <w:tbl>
                  <w:tblPr>
                    <w:tblOverlap w:val="never"/>
                    <w:tblW w:w="10665" w:type="dxa"/>
                    <w:tblLayout w:type="fixed"/>
                    <w:tblLook w:val="01E0"/>
                  </w:tblPr>
                  <w:tblGrid>
                    <w:gridCol w:w="2834"/>
                    <w:gridCol w:w="7831"/>
                  </w:tblGrid>
                  <w:tr w:rsidR="00FD505E" w:rsidTr="00880B87">
                    <w:trPr>
                      <w:tblHeader/>
                    </w:trPr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Cód. Participante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Nome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3214710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SOUZA INSTALAÇÃO ELETRICA LTDA</w:t>
                        </w:r>
                      </w:p>
                    </w:tc>
                  </w:tr>
                  <w:tr w:rsidR="00FD505E" w:rsidTr="00880B87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3654753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D505E" w:rsidRDefault="00FD505E" w:rsidP="00880B87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AGELUZ INSTALACOES ELETRICAS EIRELI</w:t>
                        </w:r>
                      </w:p>
                    </w:tc>
                  </w:tr>
                </w:tbl>
                <w:p w:rsidR="00EF7DB7" w:rsidRDefault="00EF7DB7"/>
                <w:p w:rsidR="00FD505E" w:rsidRDefault="00FD505E">
                  <w:pPr>
                    <w:rPr>
                      <w:color w:val="000000"/>
                    </w:rPr>
                  </w:pPr>
                  <w:r>
                    <w:t xml:space="preserve">A empresa </w:t>
                  </w:r>
                  <w:r>
                    <w:rPr>
                      <w:color w:val="000000"/>
                    </w:rPr>
                    <w:t>SOUZA INSTALAÇÃO ELETRICA LTDA</w:t>
                  </w:r>
                  <w:r>
                    <w:rPr>
                      <w:color w:val="000000"/>
                    </w:rPr>
                    <w:t xml:space="preserve"> foi inabilitada </w:t>
                  </w:r>
                  <w:r w:rsidR="005B7CD2">
                    <w:rPr>
                      <w:color w:val="000000"/>
                    </w:rPr>
                    <w:t xml:space="preserve">por não apresentar Atestado de Capacidade Técnica da empresa e Certidão de Acervo Técnico </w:t>
                  </w:r>
                  <w:r w:rsidR="00EF7DB7">
                    <w:rPr>
                      <w:color w:val="000000"/>
                    </w:rPr>
                    <w:t xml:space="preserve">do engenheiro </w:t>
                  </w:r>
                  <w:r w:rsidR="005B7CD2">
                    <w:rPr>
                      <w:color w:val="000000"/>
                    </w:rPr>
                    <w:t>sem registro de Atestado, em desconformidade aos itens 6.2.4.1, 6.2.5 e 6.2.5.1</w:t>
                  </w:r>
                </w:p>
                <w:p w:rsidR="005B7CD2" w:rsidRDefault="005B7CD2">
                  <w:r>
                    <w:rPr>
                      <w:color w:val="000000"/>
                    </w:rPr>
                    <w:t xml:space="preserve">A empresa </w:t>
                  </w:r>
                  <w:r>
                    <w:rPr>
                      <w:color w:val="000000"/>
                    </w:rPr>
                    <w:t>AGELUZ INSTALACOES ELETRICAS EIRELI</w:t>
                  </w:r>
                  <w:r>
                    <w:rPr>
                      <w:color w:val="000000"/>
                    </w:rPr>
                    <w:t xml:space="preserve"> foi inabilitada por apresentar Atestado de Capacidade Técnica da empresa e Certidão de Acervo Técnico do engenheiro não compatível com o exigido nos itens 6.2.4.1 e 6.2.5.1</w:t>
                  </w:r>
                </w:p>
                <w:p w:rsidR="009D07C1" w:rsidRDefault="009D07C1"/>
              </w:tc>
            </w:tr>
          </w:tbl>
          <w:p w:rsidR="00571A61" w:rsidRDefault="0074025F">
            <w:bookmarkStart w:id="3" w:name="__bookmark_4"/>
            <w:bookmarkEnd w:id="3"/>
            <w:r>
              <w:t xml:space="preserve">Em relação a colocação da empresa </w:t>
            </w:r>
            <w:r w:rsidRPr="0074025F">
              <w:t xml:space="preserve">W &amp; B SERVICOS ELETRICOS LTDA que as declarações das empresas </w:t>
            </w:r>
            <w:r w:rsidRPr="0074025F">
              <w:lastRenderedPageBreak/>
              <w:t>PROLED BRASIL INDUSTRIA COMERCIO E INSTALACAO DE MATERIAIS ELETRICOS LTDA e ESB INDUSTRIA E COMERCIO DE ELET, foram assinadas por pessoas sem procuração ou poder para assinar em nome da empresa</w:t>
            </w:r>
            <w:r>
              <w:t>, esta Comissão informa que após analise dos documento encaminhado para os cadastros das empresas</w:t>
            </w:r>
            <w:r w:rsidR="001F1180">
              <w:t>,</w:t>
            </w:r>
            <w:r>
              <w:t xml:space="preserve"> via protocolo</w:t>
            </w:r>
            <w:r w:rsidR="001F1180">
              <w:t>,</w:t>
            </w:r>
            <w:r>
              <w:t xml:space="preserve"> eletrônico constatou-se que os assinantes são os </w:t>
            </w:r>
            <w:r w:rsidR="001F1180">
              <w:t>S</w:t>
            </w:r>
            <w:r>
              <w:t>ócios Administradores das mesma.</w:t>
            </w:r>
          </w:p>
          <w:p w:rsidR="0074025F" w:rsidRDefault="0074025F">
            <w:r>
              <w:t xml:space="preserve">Em relação a colocação da empresa </w:t>
            </w:r>
            <w:r w:rsidRPr="0074025F">
              <w:t>a RED ENERGY COMERCIO E SERVIÇOS LTDA que a</w:t>
            </w:r>
            <w:r w:rsidR="00EF7DB7">
              <w:t>s</w:t>
            </w:r>
            <w:r w:rsidRPr="0074025F">
              <w:t xml:space="preserve"> empresa</w:t>
            </w:r>
            <w:r w:rsidR="00EF7DB7">
              <w:t>s</w:t>
            </w:r>
            <w:r w:rsidRPr="0074025F">
              <w:t xml:space="preserve"> SETEL - ENG ELETRICA LTDA, SOUZA INSTALAÇÃO ELETRICA LTDA, ESB INDUSTRIA E COMERCIO DE ELET, ELETROTEC SISTEMAS DE ENERGIA LTDA, SOLAR MATERIAIS E CONSTRUÇÕES ELÉTRICAS EPP e W &amp; B SERVICOS ELETRICOS LTDA , não apresentaram a ART em anexo em desconformidade ao item 6.2.5.1 do edita</w:t>
            </w:r>
            <w:r w:rsidR="001F1180">
              <w:t>l, esta C</w:t>
            </w:r>
            <w:r>
              <w:t xml:space="preserve">omissão informa que as </w:t>
            </w:r>
            <w:r w:rsidR="00EF7DB7">
              <w:t xml:space="preserve">ARTs das empresas </w:t>
            </w:r>
            <w:r>
              <w:t>já estão vinculadas a Certidão de Acervo Técnico do engenheiro</w:t>
            </w:r>
            <w:r w:rsidR="00EF7DB7">
              <w:t xml:space="preserve"> apresentadas</w:t>
            </w:r>
            <w:r>
              <w:t xml:space="preserve">, </w:t>
            </w:r>
            <w:r w:rsidR="00EF7DB7">
              <w:t xml:space="preserve">assim </w:t>
            </w:r>
            <w:r>
              <w:t>sendo que a inabilitaç</w:t>
            </w:r>
            <w:r w:rsidR="001F1180">
              <w:t xml:space="preserve">ão das empresa </w:t>
            </w:r>
            <w:r w:rsidR="00EF7DB7">
              <w:t xml:space="preserve">por este motivo, </w:t>
            </w:r>
            <w:r w:rsidR="001F1180">
              <w:t xml:space="preserve">poderia caracterizar excesso de formalismo por parte da comissão de licitação, uma vez que, para emissão do CAT o órgão federal, CREA, já exige a apresentação das ARTs. </w:t>
            </w:r>
          </w:p>
          <w:p w:rsidR="001F1180" w:rsidRDefault="001F1180">
            <w:r>
              <w:t xml:space="preserve">Em relação a colocação da empresa </w:t>
            </w:r>
            <w:r w:rsidRPr="001F1180">
              <w:t>a AGELUZ INSTALACOES ELETRICAS EIRELI, que empresa W &amp; B SERVICOS ELETRICOS LTDA apresentou CRC emitido posterior aos três dias úteis exigidos por lei</w:t>
            </w:r>
            <w:r>
              <w:t xml:space="preserve">, esta Comissão informa que após consulta ao sistema de protocolo eletrônico, observou que a empresa </w:t>
            </w:r>
            <w:r w:rsidRPr="001F1180">
              <w:t>W &amp; B SERVICOS ELETRICOS LTDA</w:t>
            </w:r>
            <w:r w:rsidR="005311A2">
              <w:t>, realizou o pedido no dia 22</w:t>
            </w:r>
            <w:r>
              <w:t xml:space="preserve"> de setembro de 2023, sendo que o setor de Registro Cadastral só conseguiu efetivar o CRC da empresa no dia 29/09/2023, assim a empresa encaminhou os documentos dentro do prazo conforme Lei.</w:t>
            </w:r>
          </w:p>
          <w:p w:rsidR="0074025F" w:rsidRDefault="0074025F"/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571A61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3B2ADD">
                  <w:r>
                    <w:rPr>
                      <w:color w:val="000000"/>
                    </w:rPr>
                    <w:t xml:space="preserve">Nada mais havendo a tratar após ser lida e aprovada será assinada e encerrada a presente ata. </w:t>
                  </w:r>
                </w:p>
                <w:p w:rsidR="00571A61" w:rsidRDefault="00571A61"/>
                <w:p w:rsidR="00571A61" w:rsidRDefault="00571A61"/>
              </w:tc>
            </w:tr>
            <w:tr w:rsidR="00571A61">
              <w:tblPrEx>
                <w:tblCellMar>
                  <w:left w:w="108" w:type="dxa"/>
                  <w:right w:w="108" w:type="dxa"/>
                </w:tblCellMar>
              </w:tblPrEx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571A61">
                  <w:pPr>
                    <w:spacing w:line="1" w:lineRule="auto"/>
                  </w:pPr>
                  <w:bookmarkStart w:id="4" w:name="__bookmark_5"/>
                  <w:bookmarkStart w:id="5" w:name="__bookmark_6"/>
                  <w:bookmarkEnd w:id="4"/>
                  <w:bookmarkEnd w:id="5"/>
                </w:p>
              </w:tc>
            </w:tr>
            <w:tr w:rsidR="00571A61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71A61" w:rsidRDefault="00571A61"/>
                <w:p w:rsidR="005311A2" w:rsidRDefault="005311A2"/>
                <w:p w:rsidR="00571A61" w:rsidRDefault="003B2ADD">
                  <w:pPr>
                    <w:jc w:val="center"/>
                  </w:pPr>
                  <w:r>
                    <w:rPr>
                      <w:color w:val="000000"/>
                    </w:rPr>
                    <w:t>COMISSÃO PERMANENTE DE LICITAÇÃO</w:t>
                  </w:r>
                </w:p>
                <w:p w:rsidR="00571A61" w:rsidRDefault="00571A61"/>
                <w:p w:rsidR="00571A61" w:rsidRDefault="00571A61"/>
                <w:p w:rsidR="005311A2" w:rsidRDefault="005311A2"/>
                <w:p w:rsidR="005311A2" w:rsidRDefault="005311A2"/>
                <w:p w:rsidR="00571A61" w:rsidRDefault="00571A61"/>
                <w:p w:rsidR="00571A61" w:rsidRDefault="00571A61"/>
              </w:tc>
            </w:tr>
          </w:tbl>
          <w:p w:rsidR="00571A61" w:rsidRDefault="00571A61">
            <w:pPr>
              <w:spacing w:line="1" w:lineRule="auto"/>
            </w:pPr>
          </w:p>
        </w:tc>
      </w:tr>
      <w:tr w:rsidR="00571A61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571A61" w:rsidRDefault="00571A61"/>
          <w:tbl>
            <w:tblPr>
              <w:tblOverlap w:val="never"/>
              <w:tblW w:w="10773" w:type="dxa"/>
              <w:tblLayout w:type="fixed"/>
              <w:tblLook w:val="01E0"/>
            </w:tblPr>
            <w:tblGrid>
              <w:gridCol w:w="3591"/>
              <w:gridCol w:w="3591"/>
              <w:gridCol w:w="3591"/>
            </w:tblGrid>
            <w:tr w:rsidR="00571A61"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571A61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571A61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571A61" w:rsidRDefault="003B2ADD">
                              <w:pPr>
                                <w:jc w:val="center"/>
                              </w:pPr>
                              <w:bookmarkStart w:id="6" w:name="__bookmark_7"/>
                              <w:bookmarkEnd w:id="6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5311A2" w:rsidRDefault="005311A2" w:rsidP="005311A2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MOACIR PINHEIRO DA SILVA</w:t>
                              </w:r>
                            </w:p>
                            <w:p w:rsidR="00571A61" w:rsidRDefault="005311A2" w:rsidP="005311A2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Presidente</w:t>
                              </w:r>
                            </w:p>
                          </w:tc>
                        </w:tr>
                      </w:tbl>
                      <w:p w:rsidR="00571A61" w:rsidRDefault="00571A61">
                        <w:pPr>
                          <w:spacing w:line="1" w:lineRule="auto"/>
                        </w:pPr>
                      </w:p>
                    </w:tc>
                  </w:tr>
                  <w:tr w:rsidR="00571A61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571A61" w:rsidRDefault="00571A61"/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571A61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571A61" w:rsidRDefault="00571A61">
                              <w:pPr>
                                <w:jc w:val="center"/>
                              </w:pPr>
                            </w:p>
                          </w:tc>
                        </w:tr>
                      </w:tbl>
                      <w:p w:rsidR="00571A61" w:rsidRDefault="00571A61">
                        <w:pPr>
                          <w:spacing w:line="1" w:lineRule="auto"/>
                        </w:pPr>
                      </w:p>
                    </w:tc>
                  </w:tr>
                </w:tbl>
                <w:p w:rsidR="00571A61" w:rsidRDefault="00571A61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571A61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571A61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571A61" w:rsidRDefault="003B2ADD">
                              <w:pPr>
                                <w:jc w:val="center"/>
                              </w:pPr>
                              <w:bookmarkStart w:id="7" w:name="__bookmark_8"/>
                              <w:bookmarkEnd w:id="7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5311A2" w:rsidRDefault="005311A2" w:rsidP="005311A2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ELIZIANE APARECIDA DAUMANN</w:t>
                              </w:r>
                            </w:p>
                            <w:p w:rsidR="00571A61" w:rsidRDefault="005311A2" w:rsidP="005311A2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571A61" w:rsidRDefault="00571A61">
                        <w:pPr>
                          <w:spacing w:line="1" w:lineRule="auto"/>
                        </w:pPr>
                      </w:p>
                    </w:tc>
                  </w:tr>
                  <w:tr w:rsidR="00571A61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571A61" w:rsidRDefault="00571A61"/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571A61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571A61" w:rsidRDefault="00571A61">
                              <w:pPr>
                                <w:jc w:val="center"/>
                              </w:pPr>
                            </w:p>
                          </w:tc>
                        </w:tr>
                      </w:tbl>
                      <w:p w:rsidR="00571A61" w:rsidRDefault="00571A61">
                        <w:pPr>
                          <w:spacing w:line="1" w:lineRule="auto"/>
                        </w:pPr>
                      </w:p>
                    </w:tc>
                  </w:tr>
                </w:tbl>
                <w:p w:rsidR="00571A61" w:rsidRDefault="00571A61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571A61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571A61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571A61" w:rsidRDefault="003B2ADD">
                              <w:pPr>
                                <w:jc w:val="center"/>
                              </w:pPr>
                              <w:bookmarkStart w:id="8" w:name="__bookmark_9"/>
                              <w:bookmarkEnd w:id="8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571A61" w:rsidRDefault="003B2ADD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LETICIA MACHADO ZUANAZZI BORGES</w:t>
                              </w:r>
                            </w:p>
                            <w:p w:rsidR="00571A61" w:rsidRDefault="003B2ADD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571A61" w:rsidRDefault="00571A61">
                        <w:pPr>
                          <w:spacing w:line="1" w:lineRule="auto"/>
                        </w:pPr>
                      </w:p>
                    </w:tc>
                  </w:tr>
                </w:tbl>
                <w:p w:rsidR="00571A61" w:rsidRDefault="00571A61">
                  <w:pPr>
                    <w:spacing w:line="1" w:lineRule="auto"/>
                  </w:pPr>
                </w:p>
              </w:tc>
            </w:tr>
          </w:tbl>
          <w:p w:rsidR="00571A61" w:rsidRDefault="00571A61">
            <w:pPr>
              <w:spacing w:line="1" w:lineRule="auto"/>
            </w:pPr>
          </w:p>
        </w:tc>
      </w:tr>
    </w:tbl>
    <w:p w:rsidR="00571A61" w:rsidRDefault="00571A61"/>
    <w:sectPr w:rsidR="00571A61" w:rsidSect="00571A61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ADD" w:rsidRDefault="003B2ADD" w:rsidP="00571A61">
      <w:r>
        <w:separator/>
      </w:r>
    </w:p>
  </w:endnote>
  <w:endnote w:type="continuationSeparator" w:id="1">
    <w:p w:rsidR="003B2ADD" w:rsidRDefault="003B2ADD" w:rsidP="00571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571A61">
      <w:trPr>
        <w:trHeight w:val="283"/>
      </w:trPr>
      <w:tc>
        <w:tcPr>
          <w:tcW w:w="10988" w:type="dxa"/>
        </w:tcPr>
        <w:p w:rsidR="00571A61" w:rsidRDefault="00571A61"/>
        <w:tbl>
          <w:tblPr>
            <w:tblOverlap w:val="never"/>
            <w:tblW w:w="10773" w:type="dxa"/>
            <w:tblBorders>
              <w:top w:val="single" w:sz="6" w:space="0" w:color="000000"/>
            </w:tblBorders>
            <w:tblLayout w:type="fixed"/>
            <w:tblLook w:val="01E0"/>
          </w:tblPr>
          <w:tblGrid>
            <w:gridCol w:w="1984"/>
            <w:gridCol w:w="6805"/>
            <w:gridCol w:w="1984"/>
          </w:tblGrid>
          <w:tr w:rsidR="00571A61"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571A61" w:rsidRDefault="003B2ADD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IPM Sistemas Ltda</w:t>
                </w:r>
              </w:p>
              <w:p w:rsidR="00571A61" w:rsidRDefault="003B2ADD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Atende.Net - WCO v:2015.04</w:t>
                </w:r>
              </w:p>
            </w:tc>
            <w:tc>
              <w:tcPr>
                <w:tcW w:w="680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571A61" w:rsidRDefault="003B2ADD">
                <w:pPr>
                  <w:jc w:val="center"/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Identificador: WCO501101-10587-WTIECNXJFAWS-7 - Emitido por: MARCIO MICHEL JUMES DE SOUSA</w:t>
                </w:r>
              </w:p>
            </w:tc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984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984"/>
                </w:tblGrid>
                <w:tr w:rsidR="00571A61">
                  <w:trPr>
                    <w:jc w:val="right"/>
                  </w:trPr>
                  <w:tc>
                    <w:tcPr>
                      <w:tcW w:w="1984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571A61" w:rsidRDefault="003B2ADD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04/10/2023 11:03:03 -03:00</w:t>
                      </w:r>
                    </w:p>
                  </w:tc>
                </w:tr>
              </w:tbl>
              <w:p w:rsidR="00571A61" w:rsidRDefault="00571A61">
                <w:pPr>
                  <w:spacing w:line="1" w:lineRule="auto"/>
                </w:pPr>
              </w:p>
            </w:tc>
          </w:tr>
        </w:tbl>
        <w:p w:rsidR="00571A61" w:rsidRDefault="00571A61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ADD" w:rsidRDefault="003B2ADD" w:rsidP="00571A61">
      <w:r>
        <w:separator/>
      </w:r>
    </w:p>
  </w:footnote>
  <w:footnote w:type="continuationSeparator" w:id="1">
    <w:p w:rsidR="003B2ADD" w:rsidRDefault="003B2ADD" w:rsidP="00571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571A61">
      <w:trPr>
        <w:trHeight w:val="1417"/>
      </w:trPr>
      <w:tc>
        <w:tcPr>
          <w:tcW w:w="10988" w:type="dxa"/>
        </w:tcPr>
        <w:p w:rsidR="00571A61" w:rsidRDefault="00571A61"/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/>
          </w:tblPr>
          <w:tblGrid>
            <w:gridCol w:w="1700"/>
            <w:gridCol w:w="7373"/>
            <w:gridCol w:w="1700"/>
          </w:tblGrid>
          <w:tr w:rsidR="00571A61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571A61" w:rsidRDefault="00571A61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0pt;height:60pt">
                      <v:imagedata r:id="rId1" o:title=""/>
                    </v:shape>
                  </w:pict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571A61" w:rsidRDefault="003B2ADD">
                <w:pPr>
                  <w:jc w:val="center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  <w:t>MUNICIPIO DE ARARANGUA</w:t>
                </w:r>
              </w:p>
              <w:p w:rsidR="00571A61" w:rsidRDefault="003B2ADD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Compras e Contratos</w:t>
                </w:r>
              </w:p>
              <w:p w:rsidR="00571A61" w:rsidRDefault="003B2ADD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Ata de Recebimento de Documentos</w:t>
                </w:r>
              </w:p>
              <w:tbl>
                <w:tblPr>
                  <w:tblOverlap w:val="never"/>
                  <w:tblW w:w="7373" w:type="dxa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373"/>
                </w:tblGrid>
                <w:tr w:rsidR="00571A61">
                  <w:trPr>
                    <w:jc w:val="center"/>
                  </w:trPr>
                  <w:tc>
                    <w:tcPr>
                      <w:tcW w:w="737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571A61" w:rsidRDefault="003B2ADD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 xml:space="preserve">Ano - Minuta - Licitação: 2023 Número - Minuta - Licitação: 196 Entidade - Processo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Administrativo - Minuta - Licitação: 2153</w:t>
                      </w:r>
                    </w:p>
                  </w:tc>
                </w:tr>
              </w:tbl>
              <w:p w:rsidR="00571A61" w:rsidRDefault="00571A61">
                <w:pPr>
                  <w:spacing w:line="1" w:lineRule="auto"/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571A61" w:rsidRDefault="00571A61"/>
              <w:tbl>
                <w:tblPr>
                  <w:tblOverlap w:val="never"/>
                  <w:tblW w:w="1700" w:type="dxa"/>
                  <w:jc w:val="right"/>
                  <w:tblLayout w:type="fixed"/>
                  <w:tblLook w:val="01E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571A61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571A61" w:rsidRDefault="003B2ADD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Pág</w:t>
                      </w: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571A61" w:rsidRDefault="00571A61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3B2ADD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 w:rsidR="00FD505E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3B2ADD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571A61" w:rsidRDefault="003B2ADD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571A61" w:rsidRDefault="00571A61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3B2ADD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 w:rsidR="00FD505E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3B2ADD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</w:tr>
              </w:tbl>
              <w:p w:rsidR="00571A61" w:rsidRDefault="00571A61">
                <w:pPr>
                  <w:spacing w:line="1" w:lineRule="auto"/>
                </w:pPr>
              </w:p>
            </w:tc>
          </w:tr>
        </w:tbl>
        <w:p w:rsidR="00571A61" w:rsidRDefault="00571A61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noPunctuationKerning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doNotWrapTextWithPunct/>
    <w:doNotUseEastAsianBreakRules/>
    <w:growAutofit/>
    <w:doNotUseIndentAsNumberingTabStop/>
    <w:splitPgBreakAndParaMark/>
  </w:compat>
  <w:rsids>
    <w:rsidRoot w:val="00571A61"/>
    <w:rsid w:val="001F1180"/>
    <w:rsid w:val="003B2ADD"/>
    <w:rsid w:val="005311A2"/>
    <w:rsid w:val="00571A61"/>
    <w:rsid w:val="005B7CD2"/>
    <w:rsid w:val="0074025F"/>
    <w:rsid w:val="009D07C1"/>
    <w:rsid w:val="00EF7DB7"/>
    <w:rsid w:val="00FD5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4">
    <w:name w:val="toc 4"/>
    <w:autoRedefine/>
    <w:semiHidden/>
    <w:rsid w:val="009B3C8F"/>
  </w:style>
  <w:style w:type="character" w:styleId="Hyperlink">
    <w:name w:val="Hyperlink"/>
    <w:rsid w:val="00571A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649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MARCIOLICITAÇÃO</dc:creator>
  <cp:lastModifiedBy>MARCIOLICITAÇÃO</cp:lastModifiedBy>
  <cp:revision>4</cp:revision>
  <dcterms:created xsi:type="dcterms:W3CDTF">2023-10-04T14:25:00Z</dcterms:created>
  <dcterms:modified xsi:type="dcterms:W3CDTF">2023-10-04T14:51:00Z</dcterms:modified>
</cp:coreProperties>
</file>